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7"/>
      </w:tblGrid>
      <w:tr w:rsidR="00C7784C" w:rsidRPr="00C7784C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784C" w:rsidRPr="00C7784C" w:rsidRDefault="00C7784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C7784C">
              <w:rPr>
                <w:rFonts w:ascii="Times New Roman" w:hAnsi="Times New Roman" w:cs="Times New Roman"/>
                <w:sz w:val="24"/>
                <w:szCs w:val="24"/>
              </w:rPr>
              <w:t>28 ноября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C7784C" w:rsidRPr="00C7784C" w:rsidRDefault="00C7784C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C7784C">
              <w:rPr>
                <w:rFonts w:ascii="Times New Roman" w:hAnsi="Times New Roman" w:cs="Times New Roman"/>
                <w:sz w:val="24"/>
                <w:szCs w:val="24"/>
              </w:rPr>
              <w:t>N 354-ФЗ</w:t>
            </w:r>
          </w:p>
        </w:tc>
      </w:tr>
    </w:tbl>
    <w:p w:rsidR="00C7784C" w:rsidRPr="00C7784C" w:rsidRDefault="00C7784C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C7784C" w:rsidRPr="00C7784C" w:rsidRDefault="00C778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784C" w:rsidRPr="00C7784C" w:rsidRDefault="00C778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C7784C" w:rsidRPr="00C7784C" w:rsidRDefault="00C778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7784C" w:rsidRPr="00C7784C" w:rsidRDefault="00C778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ФЕДЕРАЛЬНЫЙ ЗАКОН</w:t>
      </w:r>
    </w:p>
    <w:p w:rsidR="00C7784C" w:rsidRPr="00C7784C" w:rsidRDefault="00C778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C7784C" w:rsidRPr="00C7784C" w:rsidRDefault="00C778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О ВНЕСЕНИИ ИЗМЕНЕНИЙ</w:t>
      </w:r>
    </w:p>
    <w:p w:rsidR="00C7784C" w:rsidRPr="00C7784C" w:rsidRDefault="00C778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В ОТДЕЛЬНЫЕ ЗАКОНОДАТЕЛЬНЫЕ АКТЫ РОССИЙСКОЙ ФЕДЕРАЦИИ</w:t>
      </w:r>
    </w:p>
    <w:p w:rsidR="00C7784C" w:rsidRPr="00C7784C" w:rsidRDefault="00C7784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В ЦЕЛЯХ СОВЕРШЕНСТВОВАНИЯ МЕР ПО ПРОТИВОДЕЙСТВИЮ КОРРУПЦИИ</w:t>
      </w:r>
    </w:p>
    <w:p w:rsidR="00C7784C" w:rsidRPr="00C7784C" w:rsidRDefault="00C7784C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C7784C" w:rsidRPr="00C7784C" w:rsidRDefault="00C778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gramStart"/>
      <w:r w:rsidRPr="00C7784C">
        <w:rPr>
          <w:rFonts w:ascii="Times New Roman" w:hAnsi="Times New Roman" w:cs="Times New Roman"/>
          <w:sz w:val="24"/>
          <w:szCs w:val="24"/>
        </w:rPr>
        <w:t>Принят</w:t>
      </w:r>
      <w:proofErr w:type="gramEnd"/>
    </w:p>
    <w:p w:rsidR="00C7784C" w:rsidRPr="00C7784C" w:rsidRDefault="00C778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Государственной Думой</w:t>
      </w:r>
    </w:p>
    <w:p w:rsidR="00C7784C" w:rsidRPr="00C7784C" w:rsidRDefault="00C778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17 ноября 2015 года</w:t>
      </w:r>
    </w:p>
    <w:p w:rsidR="00C7784C" w:rsidRPr="00C7784C" w:rsidRDefault="00C778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784C" w:rsidRPr="00C7784C" w:rsidRDefault="00C778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Одобрен</w:t>
      </w:r>
    </w:p>
    <w:p w:rsidR="00C7784C" w:rsidRPr="00C7784C" w:rsidRDefault="00C778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Советом Федерации</w:t>
      </w:r>
    </w:p>
    <w:p w:rsidR="00C7784C" w:rsidRPr="00C7784C" w:rsidRDefault="00C778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25 ноября 2015 года</w:t>
      </w:r>
    </w:p>
    <w:p w:rsidR="00C7784C" w:rsidRPr="00C7784C" w:rsidRDefault="00C778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C7784C" w:rsidRPr="00C7784C" w:rsidRDefault="00C7784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Статья 1</w:t>
      </w:r>
    </w:p>
    <w:p w:rsidR="00C7784C" w:rsidRPr="00C7784C" w:rsidRDefault="00C77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784C" w:rsidRPr="00C7784C" w:rsidRDefault="00C77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84C">
        <w:rPr>
          <w:rFonts w:ascii="Times New Roman" w:hAnsi="Times New Roman" w:cs="Times New Roman"/>
          <w:sz w:val="24"/>
          <w:szCs w:val="24"/>
        </w:rPr>
        <w:t>Подпункт 4 пункта 3 приложения 5 к Закону Российской Федерации от 26 июня 1992 года N 3132-1 "О статусе судей в Российской Федерации" (Ведомости Съезда народных депутатов Российской Федерации и Верховного Совета Российской Федерации, 1992, N 30, ст. 1792; Собрание законодательства Российской Федерации, 2008, N 52, ст. 6229; 2012, N 50, ст. 6954;</w:t>
      </w:r>
      <w:proofErr w:type="gramEnd"/>
      <w:r w:rsidRPr="00C778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784C">
        <w:rPr>
          <w:rFonts w:ascii="Times New Roman" w:hAnsi="Times New Roman" w:cs="Times New Roman"/>
          <w:sz w:val="24"/>
          <w:szCs w:val="24"/>
        </w:rPr>
        <w:t>2014, N 11, ст. 1094) изложить в следующей редакции:</w:t>
      </w:r>
      <w:proofErr w:type="gramEnd"/>
    </w:p>
    <w:p w:rsidR="00C7784C" w:rsidRPr="00C7784C" w:rsidRDefault="00C778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"4) сведения о расходах судьи, расходах его супруга (супруги) и несовершеннолетних детей, представленные в случаях, определяемых Федеральным законом от 3 декабря 2012 года N 230-ФЗ "О контроле за соответствием расходов лиц, замещающих государственные должности, и иных лиц их доходам"</w:t>
      </w:r>
      <w:proofErr w:type="gramStart"/>
      <w:r w:rsidRPr="00C7784C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C7784C">
        <w:rPr>
          <w:rFonts w:ascii="Times New Roman" w:hAnsi="Times New Roman" w:cs="Times New Roman"/>
          <w:sz w:val="24"/>
          <w:szCs w:val="24"/>
        </w:rPr>
        <w:t>.</w:t>
      </w:r>
    </w:p>
    <w:p w:rsidR="00C7784C" w:rsidRPr="00C7784C" w:rsidRDefault="00C77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784C" w:rsidRPr="00C7784C" w:rsidRDefault="00C7784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Статья 2</w:t>
      </w:r>
    </w:p>
    <w:p w:rsidR="00C7784C" w:rsidRPr="00C7784C" w:rsidRDefault="00C77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784C" w:rsidRPr="00C7784C" w:rsidRDefault="00C77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84C">
        <w:rPr>
          <w:rFonts w:ascii="Times New Roman" w:hAnsi="Times New Roman" w:cs="Times New Roman"/>
          <w:sz w:val="24"/>
          <w:szCs w:val="24"/>
        </w:rPr>
        <w:t>Внести в статью 38.3 Положения о службе в органах внутренних дел Российской Федерации, утвержденного Постановлением Верховного Совета Российской Федерации от 23 декабря 1992 года N 4202-1 "Об утверждении Положения о службе в органах внутренних дел Российской Федерации и текста Присяги сотрудника органов внутренних дел Российской Федерации" (Ведомости Съезда народных депутатов Российской Федерации и Верховного Совета Российской Федерации, 1993, N 2</w:t>
      </w:r>
      <w:proofErr w:type="gramEnd"/>
      <w:r w:rsidRPr="00C7784C">
        <w:rPr>
          <w:rFonts w:ascii="Times New Roman" w:hAnsi="Times New Roman" w:cs="Times New Roman"/>
          <w:sz w:val="24"/>
          <w:szCs w:val="24"/>
        </w:rPr>
        <w:t>, ст. 70; Собрание законодательства Российской Федерации, 2011, N 48, ст. 6730), следующие изменения:</w:t>
      </w:r>
    </w:p>
    <w:p w:rsidR="00C7784C" w:rsidRPr="00C7784C" w:rsidRDefault="00C778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1) дополнить новой частью третьей следующего содержания:</w:t>
      </w:r>
    </w:p>
    <w:p w:rsidR="00C7784C" w:rsidRPr="00C7784C" w:rsidRDefault="00C778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"Взыскание в виде замечания или выговора применяется при малозначительности коррупционного правонарушения на основании рекомендации комиссии по соблюдению требований к служебному поведению федеральных государственных служащих и урегулированию конфликта интересов (аттестационной комиссии)</w:t>
      </w:r>
      <w:proofErr w:type="gramStart"/>
      <w:r w:rsidRPr="00C7784C">
        <w:rPr>
          <w:rFonts w:ascii="Times New Roman" w:hAnsi="Times New Roman" w:cs="Times New Roman"/>
          <w:sz w:val="24"/>
          <w:szCs w:val="24"/>
        </w:rPr>
        <w:t>."</w:t>
      </w:r>
      <w:proofErr w:type="gramEnd"/>
      <w:r w:rsidRPr="00C7784C">
        <w:rPr>
          <w:rFonts w:ascii="Times New Roman" w:hAnsi="Times New Roman" w:cs="Times New Roman"/>
          <w:sz w:val="24"/>
          <w:szCs w:val="24"/>
        </w:rPr>
        <w:t>;</w:t>
      </w:r>
    </w:p>
    <w:p w:rsidR="00C7784C" w:rsidRPr="00C7784C" w:rsidRDefault="00C778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2) части третью - восьмую считать соответственно частями четвертой - девятой.</w:t>
      </w:r>
    </w:p>
    <w:p w:rsidR="00C7784C" w:rsidRPr="00C7784C" w:rsidRDefault="00C77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784C" w:rsidRPr="00C7784C" w:rsidRDefault="00C7784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lastRenderedPageBreak/>
        <w:t>Статья 3</w:t>
      </w:r>
    </w:p>
    <w:p w:rsidR="00C7784C" w:rsidRPr="00C7784C" w:rsidRDefault="00C77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784C" w:rsidRPr="00C7784C" w:rsidRDefault="00C77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84C">
        <w:rPr>
          <w:rFonts w:ascii="Times New Roman" w:hAnsi="Times New Roman" w:cs="Times New Roman"/>
          <w:sz w:val="24"/>
          <w:szCs w:val="24"/>
        </w:rPr>
        <w:t>Статью 41.10 Федерального закона "О прокуратуре Российской Федерации" (в редакции Федерального закона от 17 ноября 1995 года N 168-ФЗ) (Ведомости Съезда народных депутатов Российской Федерации и Верховного Совета Российской Федерации, 1992, N 8, ст. 366; Собрание законодательства Российской Федерации, 1995, N 47, ст. 4472; 2011, N 48, ст. 6730) дополнить пунктом 3.1 следующего содержания:</w:t>
      </w:r>
      <w:proofErr w:type="gramEnd"/>
    </w:p>
    <w:p w:rsidR="00C7784C" w:rsidRPr="00C7784C" w:rsidRDefault="00C778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 xml:space="preserve">"3.1. Взыскание в виде замечания или выговора может быть применено </w:t>
      </w:r>
      <w:proofErr w:type="gramStart"/>
      <w:r w:rsidRPr="00C7784C">
        <w:rPr>
          <w:rFonts w:ascii="Times New Roman" w:hAnsi="Times New Roman" w:cs="Times New Roman"/>
          <w:sz w:val="24"/>
          <w:szCs w:val="24"/>
        </w:rPr>
        <w:t>к работнику при малозначительности совершенного им коррупционного правонарушения на основании рекомендации комиссии по соблюдению требований к служебному поведению</w:t>
      </w:r>
      <w:proofErr w:type="gramEnd"/>
      <w:r w:rsidRPr="00C7784C">
        <w:rPr>
          <w:rFonts w:ascii="Times New Roman" w:hAnsi="Times New Roman" w:cs="Times New Roman"/>
          <w:sz w:val="24"/>
          <w:szCs w:val="24"/>
        </w:rPr>
        <w:t xml:space="preserve"> федеральных государственных служащих и урегулированию конфликта интересов (аттестационной комиссии).".</w:t>
      </w:r>
    </w:p>
    <w:p w:rsidR="00C7784C" w:rsidRPr="00C7784C" w:rsidRDefault="00C77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784C" w:rsidRPr="00C7784C" w:rsidRDefault="00C7784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Статья 4</w:t>
      </w:r>
    </w:p>
    <w:p w:rsidR="00C7784C" w:rsidRPr="00C7784C" w:rsidRDefault="00C77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784C" w:rsidRPr="00C7784C" w:rsidRDefault="00C77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84C">
        <w:rPr>
          <w:rFonts w:ascii="Times New Roman" w:hAnsi="Times New Roman" w:cs="Times New Roman"/>
          <w:sz w:val="24"/>
          <w:szCs w:val="24"/>
        </w:rPr>
        <w:t>В пункте 3.8 статьи 12 Федерального закона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 (Собрание законодательства Российской Федерации, 1999, N 42, ст. 5005; 2002, N 19, ст. 1792; 2003, N 27, ст. 2709; 2006, N 29, ст. 3124;</w:t>
      </w:r>
      <w:proofErr w:type="gramEnd"/>
      <w:r w:rsidRPr="00C778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784C">
        <w:rPr>
          <w:rFonts w:ascii="Times New Roman" w:hAnsi="Times New Roman" w:cs="Times New Roman"/>
          <w:sz w:val="24"/>
          <w:szCs w:val="24"/>
        </w:rPr>
        <w:t>N 31, ст. 3427; 2007, N 10, ст. 1151; 2008, N 49, ст. 5747; N 52, ст. 6229; 2009, N 7, ст. 772; 2010, N 23, ст. 2800; 2011, N 31, ст. 4703; N 48, ст. 6730; 2012, N 50, ст. 6954; 2013, N 19, ст. 2329; 2015, N 10, ст. 1393;</w:t>
      </w:r>
      <w:proofErr w:type="gramEnd"/>
      <w:r w:rsidRPr="00C7784C">
        <w:rPr>
          <w:rFonts w:ascii="Times New Roman" w:hAnsi="Times New Roman" w:cs="Times New Roman"/>
          <w:sz w:val="24"/>
          <w:szCs w:val="24"/>
        </w:rPr>
        <w:t xml:space="preserve"> N 41, ст. 563; N 45, ст. 6204) слова ", сведений об источниках получения средств, за счет которых совершена сделка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если сумма сделки превышает общий доход депутата и его супруги (супруга) за три последних года, предшествующих совершению сделки</w:t>
      </w:r>
      <w:proofErr w:type="gramStart"/>
      <w:r w:rsidRPr="00C7784C">
        <w:rPr>
          <w:rFonts w:ascii="Times New Roman" w:hAnsi="Times New Roman" w:cs="Times New Roman"/>
          <w:sz w:val="24"/>
          <w:szCs w:val="24"/>
        </w:rPr>
        <w:t>,"</w:t>
      </w:r>
      <w:proofErr w:type="gramEnd"/>
      <w:r w:rsidRPr="00C7784C">
        <w:rPr>
          <w:rFonts w:ascii="Times New Roman" w:hAnsi="Times New Roman" w:cs="Times New Roman"/>
          <w:sz w:val="24"/>
          <w:szCs w:val="24"/>
        </w:rPr>
        <w:t xml:space="preserve"> исключить.</w:t>
      </w:r>
    </w:p>
    <w:p w:rsidR="00C7784C" w:rsidRPr="00C7784C" w:rsidRDefault="00C77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784C" w:rsidRPr="00C7784C" w:rsidRDefault="00C7784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Статья 5</w:t>
      </w:r>
    </w:p>
    <w:p w:rsidR="00C7784C" w:rsidRPr="00C7784C" w:rsidRDefault="00C77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784C" w:rsidRPr="00C7784C" w:rsidRDefault="00C77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84C">
        <w:rPr>
          <w:rFonts w:ascii="Times New Roman" w:hAnsi="Times New Roman" w:cs="Times New Roman"/>
          <w:sz w:val="24"/>
          <w:szCs w:val="24"/>
        </w:rPr>
        <w:t>Внести в Федеральный закон от 25 декабря 2008 года N 273-ФЗ "О противодействии коррупции" (Собрание законодательства Российской Федерации, 2008, N 52, ст. 6228; 2011, N 29, ст. 4291; N 48, ст. 6730; 2012, N 50, ст. 6954; N 53, ст. 7605; 2013, N 40, ст. 5031; 2014, N 52, ст. 7542;</w:t>
      </w:r>
      <w:proofErr w:type="gramEnd"/>
      <w:r w:rsidRPr="00C778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784C">
        <w:rPr>
          <w:rFonts w:ascii="Times New Roman" w:hAnsi="Times New Roman" w:cs="Times New Roman"/>
          <w:sz w:val="24"/>
          <w:szCs w:val="24"/>
        </w:rPr>
        <w:t>2015, N 41, ст. 5639; N 45, ст. 6204) следующие изменения:</w:t>
      </w:r>
      <w:proofErr w:type="gramEnd"/>
    </w:p>
    <w:p w:rsidR="00C7784C" w:rsidRPr="00C7784C" w:rsidRDefault="00C778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1) в части 6 статьи 8 слова "указанными в пункте 4" заменить словами "замещающими должности, указанные в пунктах 1.1 - 3.2";</w:t>
      </w:r>
    </w:p>
    <w:p w:rsidR="00C7784C" w:rsidRPr="00C7784C" w:rsidRDefault="00C778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2) пункт 2 части 3 статьи 12.1 дополнить словами ", если в порядке, установленном федеральными законами и (или) законами субъектов Российской Федерации, лицам, замещающим государственные должности Российской Федерации, государственные должности субъектов Российской Федерации, муниципальные должности, не поручено участвовать в управлении таким хозяйствующим субъектом".</w:t>
      </w:r>
    </w:p>
    <w:p w:rsidR="00C7784C" w:rsidRPr="00C7784C" w:rsidRDefault="00C77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784C" w:rsidRPr="00C7784C" w:rsidRDefault="00C7784C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Статья 6</w:t>
      </w:r>
    </w:p>
    <w:p w:rsidR="00C7784C" w:rsidRPr="00C7784C" w:rsidRDefault="00C77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784C" w:rsidRPr="00C7784C" w:rsidRDefault="00C77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7784C">
        <w:rPr>
          <w:rFonts w:ascii="Times New Roman" w:hAnsi="Times New Roman" w:cs="Times New Roman"/>
          <w:sz w:val="24"/>
          <w:szCs w:val="24"/>
        </w:rPr>
        <w:t>Внести в Федеральный закон от 7 мая 2013 года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(Собрание законодательства Российской Федерации, 2013, N 19, ст. 2306;</w:t>
      </w:r>
      <w:proofErr w:type="gramEnd"/>
      <w:r w:rsidRPr="00C7784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7784C">
        <w:rPr>
          <w:rFonts w:ascii="Times New Roman" w:hAnsi="Times New Roman" w:cs="Times New Roman"/>
          <w:sz w:val="24"/>
          <w:szCs w:val="24"/>
        </w:rPr>
        <w:t xml:space="preserve">2014, N 52, ст. </w:t>
      </w:r>
      <w:r w:rsidRPr="00C7784C">
        <w:rPr>
          <w:rFonts w:ascii="Times New Roman" w:hAnsi="Times New Roman" w:cs="Times New Roman"/>
          <w:sz w:val="24"/>
          <w:szCs w:val="24"/>
        </w:rPr>
        <w:lastRenderedPageBreak/>
        <w:t>7542; 2015, N 45, ст. 6204) следующие изменения:</w:t>
      </w:r>
      <w:proofErr w:type="gramEnd"/>
    </w:p>
    <w:p w:rsidR="00C7784C" w:rsidRPr="00C7784C" w:rsidRDefault="00C778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1) в статье 3:</w:t>
      </w:r>
    </w:p>
    <w:p w:rsidR="00C7784C" w:rsidRPr="00C7784C" w:rsidRDefault="00C778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а) часть 2 после слов "частью 1 настоящей статьи" дополнить словами "и частью 3 статьи 4 настоящего Федерального закона";</w:t>
      </w:r>
    </w:p>
    <w:p w:rsidR="00C7784C" w:rsidRPr="00C7784C" w:rsidRDefault="00C778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б) дополнить частью 2.1 следующего содержания:</w:t>
      </w:r>
    </w:p>
    <w:p w:rsidR="00C7784C" w:rsidRPr="00C7784C" w:rsidRDefault="00C778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 xml:space="preserve">"2.1. </w:t>
      </w:r>
      <w:proofErr w:type="gramStart"/>
      <w:r w:rsidRPr="00C7784C">
        <w:rPr>
          <w:rFonts w:ascii="Times New Roman" w:hAnsi="Times New Roman" w:cs="Times New Roman"/>
          <w:sz w:val="24"/>
          <w:szCs w:val="24"/>
        </w:rPr>
        <w:t>Каждый случай невыполнения требований, предусмотренных частью 1 настоящей статьи и (или) частью 3 статьи 4 настоящего Федерального закона, подлежит рассмотрению в установленном порядке на заседании соответствующей комиссии по соблюдению требований к служебному поведению и урегулированию конфликта интересов (комиссии по контролю за достоверностью сведений о доходах, об имуществе и обязательствах имущественного характера).";</w:t>
      </w:r>
      <w:proofErr w:type="gramEnd"/>
    </w:p>
    <w:p w:rsidR="00C7784C" w:rsidRPr="00C7784C" w:rsidRDefault="00C7784C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 xml:space="preserve">2) часть 3 статьи 4 дополнить словами ", а также прекратить доверительное управление имуществом, которое предусматривает инвестирование в иностранные финансовые инструменты и учредителями </w:t>
      </w:r>
      <w:proofErr w:type="gramStart"/>
      <w:r w:rsidRPr="00C7784C">
        <w:rPr>
          <w:rFonts w:ascii="Times New Roman" w:hAnsi="Times New Roman" w:cs="Times New Roman"/>
          <w:sz w:val="24"/>
          <w:szCs w:val="24"/>
        </w:rPr>
        <w:t>управления</w:t>
      </w:r>
      <w:proofErr w:type="gramEnd"/>
      <w:r w:rsidRPr="00C7784C">
        <w:rPr>
          <w:rFonts w:ascii="Times New Roman" w:hAnsi="Times New Roman" w:cs="Times New Roman"/>
          <w:sz w:val="24"/>
          <w:szCs w:val="24"/>
        </w:rPr>
        <w:t xml:space="preserve"> в котором выступают указанные лица".</w:t>
      </w:r>
    </w:p>
    <w:p w:rsidR="00C7784C" w:rsidRPr="00C7784C" w:rsidRDefault="00C7784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C7784C" w:rsidRPr="00C7784C" w:rsidRDefault="00C778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Президент</w:t>
      </w:r>
    </w:p>
    <w:p w:rsidR="00C7784C" w:rsidRPr="00C7784C" w:rsidRDefault="00C778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C7784C" w:rsidRPr="00C7784C" w:rsidRDefault="00C7784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В.ПУТИН</w:t>
      </w:r>
    </w:p>
    <w:p w:rsidR="00C7784C" w:rsidRPr="00C7784C" w:rsidRDefault="00C7784C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Москва, Кремль</w:t>
      </w:r>
    </w:p>
    <w:p w:rsidR="00C7784C" w:rsidRPr="00C7784C" w:rsidRDefault="00C7784C">
      <w:pPr>
        <w:pStyle w:val="ConsPlusNormal"/>
        <w:spacing w:before="220"/>
        <w:rPr>
          <w:rFonts w:ascii="Times New Roman" w:hAnsi="Times New Roman" w:cs="Times New Roman"/>
          <w:sz w:val="24"/>
          <w:szCs w:val="24"/>
        </w:rPr>
      </w:pPr>
      <w:r w:rsidRPr="00C7784C">
        <w:rPr>
          <w:rFonts w:ascii="Times New Roman" w:hAnsi="Times New Roman" w:cs="Times New Roman"/>
          <w:sz w:val="24"/>
          <w:szCs w:val="24"/>
        </w:rPr>
        <w:t>28 ноября 2015 года</w:t>
      </w:r>
    </w:p>
    <w:p w:rsidR="00215164" w:rsidRPr="00C7784C" w:rsidRDefault="00C7784C" w:rsidP="00C7784C">
      <w:pPr>
        <w:pStyle w:val="ConsPlusNormal"/>
        <w:spacing w:before="220"/>
        <w:rPr>
          <w:rFonts w:ascii="Times New Roman" w:hAnsi="Times New Roman" w:cs="Times New Roman"/>
          <w:sz w:val="24"/>
          <w:szCs w:val="24"/>
          <w:lang w:val="en-US"/>
        </w:rPr>
      </w:pPr>
      <w:r w:rsidRPr="00C7784C">
        <w:rPr>
          <w:rFonts w:ascii="Times New Roman" w:hAnsi="Times New Roman" w:cs="Times New Roman"/>
          <w:sz w:val="24"/>
          <w:szCs w:val="24"/>
        </w:rPr>
        <w:t>N 354-ФЗ</w:t>
      </w:r>
    </w:p>
    <w:sectPr w:rsidR="00215164" w:rsidRPr="00C7784C" w:rsidSect="004476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84C"/>
    <w:rsid w:val="00215164"/>
    <w:rsid w:val="00C77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7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78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77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C7784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C7784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897</Words>
  <Characters>5115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6001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1</cp:revision>
  <dcterms:created xsi:type="dcterms:W3CDTF">2018-10-02T12:54:00Z</dcterms:created>
  <dcterms:modified xsi:type="dcterms:W3CDTF">2018-10-02T12:55:00Z</dcterms:modified>
</cp:coreProperties>
</file>