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7784C" w:rsidRPr="00C778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84C" w:rsidRPr="00C7784C" w:rsidRDefault="00C77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784C">
              <w:rPr>
                <w:rFonts w:ascii="Times New Roman" w:hAnsi="Times New Roman" w:cs="Times New Roman"/>
                <w:sz w:val="24"/>
                <w:szCs w:val="24"/>
              </w:rP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84C" w:rsidRPr="00C7784C" w:rsidRDefault="00C778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4C">
              <w:rPr>
                <w:rFonts w:ascii="Times New Roman" w:hAnsi="Times New Roman" w:cs="Times New Roman"/>
                <w:sz w:val="24"/>
                <w:szCs w:val="24"/>
              </w:rPr>
              <w:t>N 354-ФЗ</w:t>
            </w:r>
          </w:p>
        </w:tc>
      </w:tr>
    </w:tbl>
    <w:p w:rsidR="00C7784C" w:rsidRPr="00C7784C" w:rsidRDefault="00C778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784C" w:rsidRPr="00C7784C" w:rsidRDefault="00C77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7784C" w:rsidRPr="00C7784C" w:rsidRDefault="00C77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7784C" w:rsidRPr="00C7784C" w:rsidRDefault="00C77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C7784C" w:rsidRPr="00C7784C" w:rsidRDefault="00C77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В ЦЕЛЯХ СОВЕРШЕНСТВОВАНИЯ МЕР ПО ПРОТИВОДЕЙСТВИЮ КОРРУПЦИИ</w:t>
      </w:r>
    </w:p>
    <w:p w:rsidR="00C7784C" w:rsidRPr="00C7784C" w:rsidRDefault="00C77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784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17 ноября 2015 года</w:t>
      </w: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Одобрен</w:t>
      </w: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25 ноября 2015 года</w:t>
      </w: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Статья 1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84C">
        <w:rPr>
          <w:rFonts w:ascii="Times New Roman" w:hAnsi="Times New Roman" w:cs="Times New Roman"/>
          <w:sz w:val="24"/>
          <w:szCs w:val="24"/>
        </w:rPr>
        <w:t>Подпункт 4 пункта 3 приложения 5 к Закону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2008, N 52, ст. 6229; 2012, N 50, ст. 6954;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2014, N 11, ст. 1094) изложить в следующей редакции:</w:t>
      </w:r>
      <w:proofErr w:type="gramEnd"/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"4) сведения о расходах судьи, расходах его супруга (супруги) и несовершеннолетних детей, представленные в случаях, определяемых 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>.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Статья 2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84C">
        <w:rPr>
          <w:rFonts w:ascii="Times New Roman" w:hAnsi="Times New Roman" w:cs="Times New Roman"/>
          <w:sz w:val="24"/>
          <w:szCs w:val="24"/>
        </w:rPr>
        <w:t>Внести в статью 38.3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>, ст. 70; Собрание законодательства Российской Федерации, 2011, N 48, ст. 6730), следующие изменения:</w:t>
      </w:r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1) дополнить новой частью третьей следующего содержания:</w:t>
      </w:r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"Взыскание в виде замечания или выговора применяется при малозначительности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>;</w:t>
      </w:r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2) части третью - восьмую считать соответственно частями четвертой - девятой.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lastRenderedPageBreak/>
        <w:t>Статья 3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84C">
        <w:rPr>
          <w:rFonts w:ascii="Times New Roman" w:hAnsi="Times New Roman" w:cs="Times New Roman"/>
          <w:sz w:val="24"/>
          <w:szCs w:val="24"/>
        </w:rPr>
        <w:t>Статью 41.10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6730) дополнить пунктом 3.1 следующего содержания:</w:t>
      </w:r>
      <w:proofErr w:type="gramEnd"/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 xml:space="preserve">"3.1. Взыскание в виде замечания или выговора может быть применено 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 и урегулированию конфликта интересов (аттестационной комиссии).".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Статья 4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84C">
        <w:rPr>
          <w:rFonts w:ascii="Times New Roman" w:hAnsi="Times New Roman" w:cs="Times New Roman"/>
          <w:sz w:val="24"/>
          <w:szCs w:val="24"/>
        </w:rPr>
        <w:t>В пункте 3.8 статьи 12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N 41, ст. 563; N 45, ст. 6204) слова ",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Статья 5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84C">
        <w:rPr>
          <w:rFonts w:ascii="Times New Roman" w:hAnsi="Times New Roman" w:cs="Times New Roman"/>
          <w:sz w:val="24"/>
          <w:szCs w:val="24"/>
        </w:rP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40, ст. 5031; 2014, N 52, ст. 7542;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2015, N 41, ст. 5639; N 45, ст. 6204) следующие изменения:</w:t>
      </w:r>
      <w:proofErr w:type="gramEnd"/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1) в части 6 статьи 8 слова "указанными в пункте 4" заменить словами "замещающими должности, указанные в пунктах 1.1 - 3.2";</w:t>
      </w:r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2) пункт 2 части 3 статьи 12.1 дополнить словами ",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субъектом".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Статья 6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84C">
        <w:rPr>
          <w:rFonts w:ascii="Times New Roman" w:hAnsi="Times New Roman" w:cs="Times New Roman"/>
          <w:sz w:val="24"/>
          <w:szCs w:val="24"/>
        </w:rPr>
        <w:t>Внести в Федеральный закон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 xml:space="preserve">2014, N 52, ст. </w:t>
      </w:r>
      <w:r w:rsidRPr="00C7784C">
        <w:rPr>
          <w:rFonts w:ascii="Times New Roman" w:hAnsi="Times New Roman" w:cs="Times New Roman"/>
          <w:sz w:val="24"/>
          <w:szCs w:val="24"/>
        </w:rPr>
        <w:lastRenderedPageBreak/>
        <w:t>7542; 2015, N 45, ст. 6204) следующие изменения:</w:t>
      </w:r>
      <w:proofErr w:type="gramEnd"/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1) в статье 3:</w:t>
      </w:r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а) часть 2 после слов "частью 1 настоящей статьи" дополнить словами "и частью 3 статьи 4 настоящего Федерального закона";</w:t>
      </w:r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б) дополнить частью 2.1 следующего содержания:</w:t>
      </w:r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 xml:space="preserve">"2.1. 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характера).";</w:t>
      </w:r>
      <w:proofErr w:type="gramEnd"/>
    </w:p>
    <w:p w:rsidR="00C7784C" w:rsidRPr="00C7784C" w:rsidRDefault="00C77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 xml:space="preserve">2) часть 3 статьи 4 дополнить словами ",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Pr="00C7784C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C7784C">
        <w:rPr>
          <w:rFonts w:ascii="Times New Roman" w:hAnsi="Times New Roman" w:cs="Times New Roman"/>
          <w:sz w:val="24"/>
          <w:szCs w:val="24"/>
        </w:rPr>
        <w:t xml:space="preserve"> в котором выступают указанные лица".</w:t>
      </w:r>
    </w:p>
    <w:p w:rsidR="00C7784C" w:rsidRPr="00C7784C" w:rsidRDefault="00C77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Президент</w:t>
      </w: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784C" w:rsidRPr="00C7784C" w:rsidRDefault="00C77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В.ПУТИН</w:t>
      </w:r>
    </w:p>
    <w:p w:rsidR="00C7784C" w:rsidRPr="00C7784C" w:rsidRDefault="00C7784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7784C" w:rsidRPr="00C7784C" w:rsidRDefault="00C7784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28 ноября 2015 года</w:t>
      </w:r>
    </w:p>
    <w:p w:rsidR="00215164" w:rsidRPr="00C7784C" w:rsidRDefault="00C7784C" w:rsidP="00C7784C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C7784C">
        <w:rPr>
          <w:rFonts w:ascii="Times New Roman" w:hAnsi="Times New Roman" w:cs="Times New Roman"/>
          <w:sz w:val="24"/>
          <w:szCs w:val="24"/>
        </w:rPr>
        <w:t>N 354-ФЗ</w:t>
      </w:r>
    </w:p>
    <w:sectPr w:rsidR="00215164" w:rsidRPr="00C7784C" w:rsidSect="0044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C"/>
    <w:rsid w:val="00215164"/>
    <w:rsid w:val="00C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2018-10-02T12:54:00Z</dcterms:created>
  <dcterms:modified xsi:type="dcterms:W3CDTF">2018-10-02T12:55:00Z</dcterms:modified>
</cp:coreProperties>
</file>